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0192" w14:textId="77777777" w:rsidR="00A82F98" w:rsidRPr="00AE5B12" w:rsidRDefault="002B237C">
      <w:pPr>
        <w:pStyle w:val="Standard"/>
        <w:rPr>
          <w:b/>
          <w:sz w:val="20"/>
          <w:szCs w:val="20"/>
        </w:rPr>
      </w:pPr>
      <w:r>
        <w:rPr>
          <w:rFonts w:ascii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12BBE51B" wp14:editId="4D50EC03">
            <wp:extent cx="572039" cy="779041"/>
            <wp:effectExtent l="0" t="0" r="0" b="2009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39" cy="779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7767A">
        <w:rPr>
          <w:rFonts w:ascii="Tahoma" w:hAnsi="Tahoma" w:cs="Tahoma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B1990" wp14:editId="7190876B">
                <wp:simplePos x="0" y="0"/>
                <wp:positionH relativeFrom="column">
                  <wp:posOffset>741045</wp:posOffset>
                </wp:positionH>
                <wp:positionV relativeFrom="paragraph">
                  <wp:posOffset>7620</wp:posOffset>
                </wp:positionV>
                <wp:extent cx="3888740" cy="668655"/>
                <wp:effectExtent l="0" t="0" r="0" b="0"/>
                <wp:wrapSquare wrapText="bothSides"/>
                <wp:docPr id="7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328FC" w14:textId="77777777" w:rsid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Comune di Bonate Sopra</w:t>
                            </w:r>
                          </w:p>
                          <w:p w14:paraId="0EC825EA" w14:textId="77777777" w:rsidR="004156DB" w:rsidRP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4156DB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MODULO DI RICHIESTA SALE CIVICHE</w:t>
                            </w:r>
                          </w:p>
                          <w:p w14:paraId="2F6337BC" w14:textId="77777777" w:rsid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B1990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58.35pt;margin-top:.6pt;width:306.2pt;height:5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" stroked="f">
                <v:textbox inset="2.56006mm,1.2901mm,2.56006mm,1.2901mm">
                  <w:txbxContent>
                    <w:p w14:paraId="3C8328FC" w14:textId="77777777" w:rsid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Comune di Bonate Sopra</w:t>
                      </w:r>
                    </w:p>
                    <w:p w14:paraId="0EC825EA" w14:textId="77777777" w:rsidR="004156DB" w:rsidRP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sz w:val="30"/>
                          <w:szCs w:val="30"/>
                        </w:rPr>
                      </w:pPr>
                      <w:r w:rsidRPr="004156DB">
                        <w:rPr>
                          <w:rFonts w:ascii="Tahoma" w:hAnsi="Tahoma" w:cs="Tahoma"/>
                          <w:b/>
                          <w:sz w:val="30"/>
                          <w:szCs w:val="30"/>
                        </w:rPr>
                        <w:t>MODULO DI RICHIESTA SALE CIVICHE</w:t>
                      </w:r>
                    </w:p>
                    <w:p w14:paraId="2F6337BC" w14:textId="77777777" w:rsid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05D">
        <w:tab/>
      </w:r>
      <w:r w:rsidR="0061205D">
        <w:tab/>
      </w:r>
      <w:r w:rsidR="0055765B">
        <w:tab/>
      </w:r>
      <w:r w:rsidR="0061205D" w:rsidRPr="0055765B">
        <w:rPr>
          <w:b/>
        </w:rPr>
        <w:tab/>
      </w:r>
      <w:r w:rsidR="0061205D" w:rsidRPr="009C0EDF">
        <w:rPr>
          <w:b/>
        </w:rPr>
        <w:tab/>
      </w:r>
      <w:r w:rsidR="009C0EDF" w:rsidRPr="009C0EDF">
        <w:rPr>
          <w:b/>
        </w:rPr>
        <w:tab/>
      </w:r>
      <w:r w:rsidR="009C0EDF" w:rsidRPr="009C0EDF">
        <w:rPr>
          <w:b/>
        </w:rPr>
        <w:tab/>
      </w:r>
      <w:r w:rsidR="0061205D" w:rsidRPr="009C0EDF">
        <w:rPr>
          <w:b/>
        </w:rPr>
        <w:tab/>
      </w:r>
      <w:r w:rsidR="0061205D" w:rsidRPr="009C0EDF">
        <w:rPr>
          <w:b/>
        </w:rPr>
        <w:tab/>
        <w:t xml:space="preserve">         </w:t>
      </w:r>
      <w:r w:rsidR="009C0EDF">
        <w:rPr>
          <w:b/>
        </w:rPr>
        <w:tab/>
      </w:r>
      <w:r w:rsidR="00AB532C" w:rsidRPr="009C0EDF">
        <w:rPr>
          <w:b/>
        </w:rPr>
        <w:tab/>
      </w:r>
      <w:r w:rsidRPr="00AE5B12">
        <w:rPr>
          <w:rFonts w:ascii="Tahoma" w:hAnsi="Tahoma" w:cs="Tahoma"/>
          <w:b/>
          <w:sz w:val="20"/>
          <w:szCs w:val="20"/>
        </w:rPr>
        <w:t>Al Sindaco</w:t>
      </w:r>
    </w:p>
    <w:p w14:paraId="358D0F7D" w14:textId="1555C683" w:rsidR="00A82F98" w:rsidRPr="00AE5B12" w:rsidRDefault="0061205D" w:rsidP="0061205D">
      <w:pPr>
        <w:pStyle w:val="Standard"/>
        <w:rPr>
          <w:b/>
          <w:sz w:val="20"/>
          <w:szCs w:val="20"/>
        </w:rPr>
      </w:pPr>
      <w:r w:rsidRPr="00AE5B12"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="00AB532C" w:rsidRPr="00AE5B12">
        <w:rPr>
          <w:rFonts w:ascii="Tahoma" w:hAnsi="Tahoma" w:cs="Tahoma"/>
          <w:b/>
          <w:sz w:val="20"/>
          <w:szCs w:val="20"/>
        </w:rPr>
        <w:tab/>
      </w:r>
      <w:r w:rsidR="00AB532C" w:rsidRPr="00AE5B12">
        <w:rPr>
          <w:rFonts w:ascii="Tahoma" w:hAnsi="Tahoma" w:cs="Tahoma"/>
          <w:b/>
          <w:sz w:val="20"/>
          <w:szCs w:val="20"/>
        </w:rPr>
        <w:tab/>
      </w:r>
      <w:r w:rsidR="0055765B" w:rsidRPr="00AE5B12">
        <w:rPr>
          <w:rFonts w:ascii="Tahoma" w:hAnsi="Tahoma" w:cs="Tahoma"/>
          <w:b/>
          <w:sz w:val="20"/>
          <w:szCs w:val="20"/>
        </w:rPr>
        <w:tab/>
      </w:r>
      <w:r w:rsidR="002B237C" w:rsidRPr="00AE5B12">
        <w:rPr>
          <w:rFonts w:ascii="Tahoma" w:hAnsi="Tahoma" w:cs="Tahoma"/>
          <w:b/>
          <w:sz w:val="20"/>
          <w:szCs w:val="20"/>
        </w:rPr>
        <w:t xml:space="preserve">Al Responsabile dell’Area </w:t>
      </w:r>
      <w:r w:rsidR="00AE5B12" w:rsidRPr="00AE5B12">
        <w:rPr>
          <w:rFonts w:ascii="Tahoma" w:hAnsi="Tahoma" w:cs="Tahoma"/>
          <w:b/>
          <w:sz w:val="20"/>
          <w:szCs w:val="20"/>
        </w:rPr>
        <w:t>Comunità e Affari Generali</w:t>
      </w:r>
    </w:p>
    <w:p w14:paraId="034E15C9" w14:textId="77777777" w:rsidR="008832CF" w:rsidRPr="008832CF" w:rsidRDefault="008832CF" w:rsidP="009C0EDF">
      <w:pPr>
        <w:pStyle w:val="Standard"/>
        <w:spacing w:before="240" w:line="360" w:lineRule="auto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Il/la sottoscritto/a_________________</w:t>
      </w:r>
      <w:r w:rsidR="0055765B">
        <w:rPr>
          <w:rFonts w:ascii="Tahoma" w:hAnsi="Tahoma" w:cs="Tahoma"/>
          <w:sz w:val="20"/>
          <w:szCs w:val="20"/>
        </w:rPr>
        <w:t>___________________ nato/a ____________________ il _________________</w:t>
      </w:r>
    </w:p>
    <w:p w14:paraId="65A6645C" w14:textId="77777777" w:rsidR="008832CF" w:rsidRPr="008832CF" w:rsidRDefault="0055765B" w:rsidP="008832C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C.F. _________________________, </w:t>
      </w:r>
      <w:r w:rsidR="008832CF" w:rsidRPr="008832CF">
        <w:rPr>
          <w:rFonts w:ascii="Tahoma" w:hAnsi="Tahoma" w:cs="Tahoma"/>
          <w:sz w:val="20"/>
          <w:szCs w:val="20"/>
        </w:rPr>
        <w:t>residente in ________________</w:t>
      </w:r>
      <w:r>
        <w:rPr>
          <w:rFonts w:ascii="Tahoma" w:hAnsi="Tahoma" w:cs="Tahoma"/>
          <w:sz w:val="20"/>
          <w:szCs w:val="20"/>
        </w:rPr>
        <w:t>__</w:t>
      </w:r>
      <w:r w:rsidR="008832CF" w:rsidRPr="008832CF">
        <w:rPr>
          <w:rFonts w:ascii="Tahoma" w:hAnsi="Tahoma" w:cs="Tahoma"/>
          <w:sz w:val="20"/>
          <w:szCs w:val="20"/>
        </w:rPr>
        <w:t>____, via ___________</w:t>
      </w:r>
      <w:r>
        <w:rPr>
          <w:rFonts w:ascii="Tahoma" w:hAnsi="Tahoma" w:cs="Tahoma"/>
          <w:sz w:val="20"/>
          <w:szCs w:val="20"/>
        </w:rPr>
        <w:t>_____________ n.____</w:t>
      </w:r>
    </w:p>
    <w:p w14:paraId="3B64FAEF" w14:textId="77777777" w:rsidR="008832CF" w:rsidRPr="008832CF" w:rsidRDefault="008832CF" w:rsidP="008832C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in nome e per conto di __________________________________ con sede in ___________</w:t>
      </w:r>
      <w:r w:rsidR="0055765B">
        <w:rPr>
          <w:rFonts w:ascii="Tahoma" w:hAnsi="Tahoma" w:cs="Tahoma"/>
          <w:sz w:val="20"/>
          <w:szCs w:val="20"/>
        </w:rPr>
        <w:t>_____________________</w:t>
      </w:r>
    </w:p>
    <w:p w14:paraId="2BFB87AE" w14:textId="77777777" w:rsidR="008832CF" w:rsidRPr="008832CF" w:rsidRDefault="008832CF" w:rsidP="008832CF">
      <w:pPr>
        <w:pStyle w:val="Standard"/>
        <w:spacing w:line="360" w:lineRule="auto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P.I./C.F. _______________________________________ Tel. ____________________________________________</w:t>
      </w:r>
    </w:p>
    <w:p w14:paraId="6B90E46B" w14:textId="77777777" w:rsidR="008832CF" w:rsidRPr="008832CF" w:rsidRDefault="008832CF" w:rsidP="008832CF">
      <w:pPr>
        <w:pStyle w:val="Standard"/>
        <w:spacing w:line="360" w:lineRule="auto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E-mail per comunicazioni _________________________________________________________________________</w:t>
      </w:r>
    </w:p>
    <w:p w14:paraId="3097BE47" w14:textId="77777777" w:rsidR="008832CF" w:rsidRPr="008832CF" w:rsidRDefault="0055765B" w:rsidP="0055765B">
      <w:pPr>
        <w:pStyle w:val="Standard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Presa </w:t>
      </w:r>
      <w:r w:rsidRPr="008832CF">
        <w:rPr>
          <w:rFonts w:ascii="Tahoma" w:hAnsi="Tahoma" w:cs="Tahoma"/>
          <w:sz w:val="20"/>
          <w:szCs w:val="20"/>
        </w:rPr>
        <w:t>vision</w:t>
      </w:r>
      <w:r>
        <w:rPr>
          <w:rFonts w:ascii="Tahoma" w:hAnsi="Tahoma" w:cs="Tahoma"/>
          <w:sz w:val="20"/>
          <w:szCs w:val="20"/>
        </w:rPr>
        <w:t>e</w:t>
      </w:r>
      <w:r w:rsidRPr="008832CF">
        <w:rPr>
          <w:rFonts w:ascii="Tahoma" w:hAnsi="Tahoma" w:cs="Tahoma"/>
          <w:sz w:val="20"/>
          <w:szCs w:val="20"/>
        </w:rPr>
        <w:t xml:space="preserve"> ed accettato il vigente </w:t>
      </w:r>
      <w:r w:rsidR="00AA4764">
        <w:rPr>
          <w:rFonts w:ascii="Tahoma" w:hAnsi="Tahoma" w:cs="Tahoma"/>
          <w:sz w:val="20"/>
          <w:szCs w:val="20"/>
        </w:rPr>
        <w:t>R</w:t>
      </w:r>
      <w:r w:rsidRPr="008832CF">
        <w:rPr>
          <w:rFonts w:ascii="Tahoma" w:hAnsi="Tahoma" w:cs="Tahoma"/>
          <w:sz w:val="20"/>
          <w:szCs w:val="20"/>
        </w:rPr>
        <w:t>egolamento per l’utilizzo delle sale civiche comunali</w:t>
      </w:r>
      <w:r>
        <w:rPr>
          <w:rFonts w:ascii="Tahoma" w:hAnsi="Tahoma" w:cs="Tahoma"/>
          <w:sz w:val="20"/>
          <w:szCs w:val="20"/>
        </w:rPr>
        <w:t xml:space="preserve"> approvato con </w:t>
      </w:r>
      <w:r w:rsidR="00AA4764">
        <w:rPr>
          <w:rFonts w:ascii="Tahoma" w:hAnsi="Tahoma" w:cs="Tahoma"/>
          <w:sz w:val="20"/>
          <w:szCs w:val="20"/>
        </w:rPr>
        <w:t xml:space="preserve">DCC </w:t>
      </w:r>
      <w:r>
        <w:rPr>
          <w:rFonts w:ascii="Tahoma" w:hAnsi="Tahoma" w:cs="Tahoma"/>
          <w:sz w:val="20"/>
          <w:szCs w:val="20"/>
        </w:rPr>
        <w:t>n.31 del 29/07/2014,</w:t>
      </w:r>
    </w:p>
    <w:p w14:paraId="486B88BA" w14:textId="77777777" w:rsidR="0061205D" w:rsidRPr="008832CF" w:rsidRDefault="002B237C" w:rsidP="00AA4764">
      <w:pPr>
        <w:pStyle w:val="Standard"/>
        <w:spacing w:after="40"/>
        <w:jc w:val="center"/>
        <w:rPr>
          <w:rFonts w:ascii="Tahoma" w:hAnsi="Tahoma" w:cs="Tahoma"/>
          <w:b/>
          <w:sz w:val="20"/>
          <w:szCs w:val="20"/>
        </w:rPr>
      </w:pPr>
      <w:r w:rsidRPr="008832CF">
        <w:rPr>
          <w:rFonts w:ascii="Tahoma" w:hAnsi="Tahoma" w:cs="Tahoma"/>
          <w:b/>
          <w:sz w:val="20"/>
          <w:szCs w:val="20"/>
        </w:rPr>
        <w:t xml:space="preserve">CHIEDE </w:t>
      </w:r>
    </w:p>
    <w:p w14:paraId="606926BA" w14:textId="77777777" w:rsidR="00A82F98" w:rsidRPr="00AA4764" w:rsidRDefault="0055765B" w:rsidP="0055765B">
      <w:pPr>
        <w:pStyle w:val="Standard"/>
        <w:jc w:val="center"/>
        <w:rPr>
          <w:b/>
          <w:sz w:val="20"/>
          <w:szCs w:val="20"/>
        </w:rPr>
      </w:pPr>
      <w:r w:rsidRPr="00AA4764">
        <w:rPr>
          <w:rFonts w:ascii="Tahoma" w:hAnsi="Tahoma" w:cs="Tahoma"/>
          <w:b/>
          <w:sz w:val="20"/>
          <w:szCs w:val="20"/>
        </w:rPr>
        <w:t>DI USUFRUIRE DELLA SALA CIVICA PRESSO IL CENTRO CULTURALE “DON LORENZO MILANI”</w:t>
      </w:r>
    </w:p>
    <w:p w14:paraId="3CFFA1A2" w14:textId="77777777" w:rsidR="00A82F98" w:rsidRPr="008832CF" w:rsidRDefault="00A82F98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35E8AB8E" w14:textId="77777777" w:rsidR="00A82F98" w:rsidRPr="008832CF" w:rsidRDefault="002B237C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 xml:space="preserve">IL GIORNO </w:t>
      </w:r>
      <w:r w:rsidR="008832CF">
        <w:rPr>
          <w:rFonts w:ascii="Tahoma" w:hAnsi="Tahoma" w:cs="Tahoma"/>
          <w:sz w:val="20"/>
          <w:szCs w:val="20"/>
        </w:rPr>
        <w:t>_______________</w:t>
      </w:r>
      <w:r w:rsidRPr="008832CF">
        <w:rPr>
          <w:rFonts w:ascii="Tahoma" w:hAnsi="Tahoma" w:cs="Tahoma"/>
          <w:sz w:val="20"/>
          <w:szCs w:val="20"/>
        </w:rPr>
        <w:t xml:space="preserve"> DALLE ORE ________ ALLE ORE________</w:t>
      </w:r>
    </w:p>
    <w:p w14:paraId="3A0A290C" w14:textId="77777777" w:rsidR="00A82F98" w:rsidRPr="008832CF" w:rsidRDefault="00A82F98">
      <w:pPr>
        <w:pStyle w:val="Standard"/>
        <w:rPr>
          <w:rFonts w:ascii="Tahoma" w:hAnsi="Tahoma" w:cs="Tahoma"/>
          <w:sz w:val="20"/>
          <w:szCs w:val="20"/>
        </w:rPr>
      </w:pPr>
    </w:p>
    <w:p w14:paraId="32D58F9F" w14:textId="77777777" w:rsidR="00D46E2E" w:rsidRDefault="00D46E2E" w:rsidP="00D46E2E">
      <w:pPr>
        <w:pStyle w:val="Standard"/>
        <w:spacing w:line="312" w:lineRule="auto"/>
        <w:jc w:val="center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uso: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b/>
          <w:sz w:val="20"/>
          <w:szCs w:val="20"/>
        </w:rPr>
        <w:t>⁪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TEMPORANEO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b/>
          <w:sz w:val="20"/>
          <w:szCs w:val="20"/>
        </w:rPr>
        <w:t>⁪</w:t>
      </w:r>
      <w:r>
        <w:rPr>
          <w:rFonts w:ascii="Tahoma" w:hAnsi="Tahoma" w:cs="Tahoma"/>
          <w:sz w:val="20"/>
          <w:szCs w:val="20"/>
        </w:rPr>
        <w:t xml:space="preserve"> CONTINUATIVO</w:t>
      </w:r>
    </w:p>
    <w:p w14:paraId="45F38D92" w14:textId="77777777" w:rsidR="00A82F98" w:rsidRPr="008832CF" w:rsidRDefault="000B73F5" w:rsidP="0055765B">
      <w:pPr>
        <w:pStyle w:val="Standard"/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seguente motivazione _______</w:t>
      </w:r>
      <w:r w:rsidR="002B237C" w:rsidRPr="008832CF">
        <w:rPr>
          <w:rFonts w:ascii="Tahoma" w:hAnsi="Tahoma" w:cs="Tahoma"/>
          <w:sz w:val="20"/>
          <w:szCs w:val="20"/>
        </w:rPr>
        <w:t>_________________________________________________</w:t>
      </w:r>
      <w:r w:rsidR="00872986" w:rsidRPr="008832CF">
        <w:rPr>
          <w:rFonts w:ascii="Tahoma" w:hAnsi="Tahoma" w:cs="Tahoma"/>
          <w:sz w:val="20"/>
          <w:szCs w:val="20"/>
        </w:rPr>
        <w:t>______</w:t>
      </w:r>
      <w:r w:rsidR="0055765B">
        <w:rPr>
          <w:rFonts w:ascii="Tahoma" w:hAnsi="Tahoma" w:cs="Tahoma"/>
          <w:sz w:val="20"/>
          <w:szCs w:val="20"/>
        </w:rPr>
        <w:t>__________</w:t>
      </w:r>
    </w:p>
    <w:p w14:paraId="2B8AE678" w14:textId="77777777" w:rsidR="00A82F98" w:rsidRPr="008832CF" w:rsidRDefault="002B237C">
      <w:pPr>
        <w:pStyle w:val="Standard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_________________________________________________</w:t>
      </w:r>
      <w:r w:rsidR="0055765B">
        <w:rPr>
          <w:rFonts w:ascii="Tahoma" w:hAnsi="Tahoma" w:cs="Tahoma"/>
          <w:sz w:val="20"/>
          <w:szCs w:val="20"/>
        </w:rPr>
        <w:t>________</w:t>
      </w:r>
      <w:r w:rsidRPr="008832CF">
        <w:rPr>
          <w:rFonts w:ascii="Tahoma" w:hAnsi="Tahoma" w:cs="Tahoma"/>
          <w:sz w:val="20"/>
          <w:szCs w:val="20"/>
        </w:rPr>
        <w:t>_______________________________</w:t>
      </w:r>
      <w:r w:rsidR="00872986" w:rsidRPr="008832CF">
        <w:rPr>
          <w:rFonts w:ascii="Tahoma" w:hAnsi="Tahoma" w:cs="Tahoma"/>
          <w:sz w:val="20"/>
          <w:szCs w:val="20"/>
        </w:rPr>
        <w:t>_______</w:t>
      </w:r>
    </w:p>
    <w:p w14:paraId="0AB84790" w14:textId="77777777" w:rsidR="00A82F98" w:rsidRPr="008832CF" w:rsidRDefault="00A82F98">
      <w:pPr>
        <w:pStyle w:val="Standard"/>
        <w:jc w:val="center"/>
        <w:rPr>
          <w:sz w:val="20"/>
          <w:szCs w:val="20"/>
        </w:rPr>
      </w:pPr>
    </w:p>
    <w:p w14:paraId="5A9E1B1B" w14:textId="77777777" w:rsidR="00A82F98" w:rsidRPr="008832CF" w:rsidRDefault="002B237C" w:rsidP="0055765B">
      <w:pPr>
        <w:pStyle w:val="Standard"/>
        <w:spacing w:after="60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rientra</w:t>
      </w:r>
      <w:r w:rsidR="0061205D" w:rsidRPr="008832CF">
        <w:rPr>
          <w:rFonts w:ascii="Tahoma" w:hAnsi="Tahoma" w:cs="Tahoma"/>
          <w:sz w:val="20"/>
          <w:szCs w:val="20"/>
        </w:rPr>
        <w:t>nti</w:t>
      </w:r>
      <w:r w:rsidRPr="008832CF">
        <w:rPr>
          <w:rFonts w:ascii="Tahoma" w:hAnsi="Tahoma" w:cs="Tahoma"/>
          <w:sz w:val="20"/>
          <w:szCs w:val="20"/>
        </w:rPr>
        <w:t xml:space="preserve"> in una delle seguenti fattispecie</w:t>
      </w:r>
      <w:r w:rsidR="00AB532C" w:rsidRPr="008832CF">
        <w:rPr>
          <w:rFonts w:ascii="Tahoma" w:hAnsi="Tahoma" w:cs="Tahoma"/>
          <w:sz w:val="20"/>
          <w:szCs w:val="20"/>
        </w:rPr>
        <w:t xml:space="preserve"> </w:t>
      </w:r>
      <w:r w:rsidR="00D46E2E">
        <w:rPr>
          <w:rFonts w:ascii="Tahoma" w:hAnsi="Tahoma" w:cs="Tahoma"/>
          <w:sz w:val="20"/>
          <w:szCs w:val="20"/>
        </w:rPr>
        <w:t xml:space="preserve">approvate con </w:t>
      </w:r>
      <w:r w:rsidR="00AA4764">
        <w:rPr>
          <w:rFonts w:ascii="Tahoma" w:hAnsi="Tahoma" w:cs="Tahoma"/>
          <w:sz w:val="20"/>
          <w:szCs w:val="20"/>
        </w:rPr>
        <w:t>DGC n.</w:t>
      </w:r>
      <w:r w:rsidR="009065ED">
        <w:rPr>
          <w:rFonts w:ascii="Tahoma" w:hAnsi="Tahoma" w:cs="Tahoma"/>
          <w:sz w:val="20"/>
          <w:szCs w:val="20"/>
        </w:rPr>
        <w:t>177</w:t>
      </w:r>
      <w:r w:rsidR="00AA4764">
        <w:rPr>
          <w:rFonts w:ascii="Tahoma" w:hAnsi="Tahoma" w:cs="Tahoma"/>
          <w:sz w:val="20"/>
          <w:szCs w:val="20"/>
        </w:rPr>
        <w:t xml:space="preserve"> del </w:t>
      </w:r>
      <w:r w:rsidR="009065ED">
        <w:rPr>
          <w:rFonts w:ascii="Tahoma" w:hAnsi="Tahoma" w:cs="Tahoma"/>
          <w:sz w:val="20"/>
          <w:szCs w:val="20"/>
        </w:rPr>
        <w:t xml:space="preserve">23/11/2017 </w:t>
      </w:r>
      <w:r w:rsidR="00AB532C" w:rsidRPr="008832CF">
        <w:rPr>
          <w:rFonts w:ascii="Tahoma" w:hAnsi="Tahoma" w:cs="Tahoma"/>
          <w:sz w:val="20"/>
          <w:szCs w:val="20"/>
        </w:rPr>
        <w:t>(barrare la casella opportuna)</w:t>
      </w:r>
      <w:r w:rsidR="00AF7210" w:rsidRPr="008832CF">
        <w:rPr>
          <w:rFonts w:ascii="Tahoma" w:hAnsi="Tahoma" w:cs="Tahoma"/>
          <w:sz w:val="20"/>
          <w:szCs w:val="20"/>
        </w:rPr>
        <w:t>:</w:t>
      </w:r>
    </w:p>
    <w:tbl>
      <w:tblPr>
        <w:tblStyle w:val="rtf1NormalTable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80"/>
        <w:gridCol w:w="6830"/>
      </w:tblGrid>
      <w:tr w:rsidR="00655A07" w14:paraId="42EE4DA5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B2B2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Estate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956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Inverno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00D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Utenti</w:t>
            </w:r>
          </w:p>
        </w:tc>
      </w:tr>
      <w:tr w:rsidR="00655A07" w14:paraId="63BDD0AB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493" w14:textId="77777777" w:rsidR="00655A07" w:rsidRDefault="009065ED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€ 5</w:t>
            </w:r>
            <w:r w:rsidR="00655A07"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98E0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289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PARTITI POLITICI, CITTADINI, ASSEMBLEE CONDOMINIALI, ASSOCIAZIONI (utilizzo superiore a 5 ore)</w:t>
            </w:r>
          </w:p>
        </w:tc>
      </w:tr>
      <w:tr w:rsidR="00655A07" w14:paraId="0B758930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143B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9065E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252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9065E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A80C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ASSOCIAZIONI LAVORATIVE E IMPRESE (utilizzo superiore a 5 ore)</w:t>
            </w:r>
          </w:p>
        </w:tc>
      </w:tr>
      <w:tr w:rsidR="00655A07" w14:paraId="31FE730D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AC16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9065ED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A3ED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9065E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B66F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INIZIATIVE COMMERCIALI (utilizzo superiore a 5 ore)</w:t>
            </w:r>
          </w:p>
        </w:tc>
      </w:tr>
      <w:tr w:rsidR="00655A07" w14:paraId="277FEA5F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09271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AEEE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€ 2</w:t>
            </w:r>
            <w:r w:rsidR="009065E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8495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ASSEMBLEE CONDOMINIALI (utilizzo inferiore a 5 ore) </w:t>
            </w:r>
          </w:p>
        </w:tc>
      </w:tr>
      <w:tr w:rsidR="00655A07" w14:paraId="326D763F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18B9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20,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5BA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25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2F11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PARTITI POLITICI, CITTADINI, ASSOCIAZIONI (utilizzo inferiore a 5 ore)</w:t>
            </w:r>
          </w:p>
        </w:tc>
      </w:tr>
      <w:tr w:rsidR="00655A07" w14:paraId="5929C48F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1BEA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AF5C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1D9D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ASSOCIAZIONI LAVORATIVE E IMPRESE (utilizzo inferiore a 5 ore)</w:t>
            </w:r>
          </w:p>
        </w:tc>
      </w:tr>
      <w:tr w:rsidR="00655A07" w14:paraId="0FC268D1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8874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9065E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9033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9065E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C800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INIZIATIVE COMMERCIALI (utilizzo inferiore a 5 ore)</w:t>
            </w:r>
          </w:p>
        </w:tc>
      </w:tr>
      <w:tr w:rsidR="00655A07" w14:paraId="68E4D2FB" w14:textId="77777777" w:rsidTr="00655A07">
        <w:trPr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D1F9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GRATUITO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1234" w14:textId="77777777" w:rsidR="00655A07" w:rsidRDefault="00655A07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GRATUITO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1913" w14:textId="77777777" w:rsidR="00655A07" w:rsidRDefault="00655A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scolastiche, Partiti Politici durante la campagna elettorale per elezioni amm.ve comunali, Gruppi di lavoro e Commissioni Comunali</w:t>
            </w:r>
          </w:p>
        </w:tc>
      </w:tr>
    </w:tbl>
    <w:p w14:paraId="2D7ED94D" w14:textId="77777777" w:rsidR="00A82F98" w:rsidRPr="008832CF" w:rsidRDefault="0007767A">
      <w:pPr>
        <w:pStyle w:val="Standard"/>
        <w:ind w:left="360"/>
        <w:jc w:val="center"/>
        <w:rPr>
          <w:sz w:val="20"/>
          <w:szCs w:val="20"/>
        </w:rPr>
      </w:pPr>
      <w:r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81978" wp14:editId="5BE5E556">
                <wp:simplePos x="0" y="0"/>
                <wp:positionH relativeFrom="column">
                  <wp:posOffset>5191125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6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FA7FF5" w14:textId="77777777" w:rsidR="00655A07" w:rsidRDefault="00655A07" w:rsidP="00655A07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81978" id="Figura a mano libera 3" o:spid="_x0000_s1027" style="position:absolute;left:0;text-align:left;margin-left:408.75pt;margin-top:1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" adj="-11796480,,5400" path="m,l21600,r,21600l,21600,,xe" strokeweight=".26008mm">
                <v:stroke joinstyle="miter" endcap="square"/>
                <v:formulas/>
                <v:path arrowok="t" o:connecttype="custom" o:connectlocs="57150,0;114300,57150;57150,114300;0,57150" o:connectangles="270,0,90,180" textboxrect="0,0,21600,21600"/>
                <v:textbox inset="4.40994mm,2.29006mm,4.40994mm,2.29006mm">
                  <w:txbxContent>
                    <w:p w14:paraId="08FA7FF5" w14:textId="77777777" w:rsidR="00655A07" w:rsidRDefault="00655A07" w:rsidP="00655A0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BFECB" wp14:editId="048A7077">
                <wp:simplePos x="0" y="0"/>
                <wp:positionH relativeFrom="column">
                  <wp:posOffset>3952875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F311A01" w14:textId="77777777" w:rsidR="00655A07" w:rsidRDefault="00655A07" w:rsidP="00655A07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FECB" id="_x0000_s1028" style="position:absolute;left:0;text-align:left;margin-left:311.25pt;margin-top:1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" adj="-11796480,,5400" path="m,l21600,r,21600l,21600,,xe" strokeweight=".26008mm">
                <v:stroke joinstyle="miter" endcap="square"/>
                <v:formulas/>
                <v:path arrowok="t" o:connecttype="custom" o:connectlocs="57150,0;114300,57150;57150,114300;0,57150" o:connectangles="270,0,90,180" textboxrect="0,0,21600,21600"/>
                <v:textbox inset="4.40994mm,2.29006mm,4.40994mm,2.29006mm">
                  <w:txbxContent>
                    <w:p w14:paraId="0F311A01" w14:textId="77777777" w:rsidR="00655A07" w:rsidRDefault="00655A07" w:rsidP="00655A07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0939FB" wp14:editId="5302273A">
                <wp:simplePos x="0" y="0"/>
                <wp:positionH relativeFrom="column">
                  <wp:posOffset>3114675</wp:posOffset>
                </wp:positionH>
                <wp:positionV relativeFrom="paragraph">
                  <wp:posOffset>19685</wp:posOffset>
                </wp:positionV>
                <wp:extent cx="114300" cy="114300"/>
                <wp:effectExtent l="0" t="0" r="19050" b="19050"/>
                <wp:wrapNone/>
                <wp:docPr id="2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DD285FC" w14:textId="77777777" w:rsidR="00655A07" w:rsidRDefault="00655A07" w:rsidP="00655A07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39FB" id="_x0000_s1029" style="position:absolute;left:0;text-align:left;margin-left:245.25pt;margin-top:1.5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" adj="-11796480,,5400" path="m,l21600,r,21600l,21600,,xe" strokeweight=".26008mm">
                <v:stroke joinstyle="miter" endcap="square"/>
                <v:formulas/>
                <v:path arrowok="t" o:connecttype="custom" o:connectlocs="57150,0;114300,57150;57150,114300;0,57150" o:connectangles="270,0,90,180" textboxrect="0,0,21600,21600"/>
                <v:textbox inset="4.40994mm,2.29006mm,4.40994mm,2.29006mm">
                  <w:txbxContent>
                    <w:p w14:paraId="6DD285FC" w14:textId="77777777" w:rsidR="00655A07" w:rsidRDefault="00655A07" w:rsidP="00655A07"/>
                  </w:txbxContent>
                </v:textbox>
              </v:shape>
            </w:pict>
          </mc:Fallback>
        </mc:AlternateContent>
      </w:r>
      <w:r w:rsidR="002B237C" w:rsidRPr="008832CF">
        <w:rPr>
          <w:rFonts w:ascii="Tahoma" w:hAnsi="Tahoma" w:cs="Tahoma"/>
          <w:sz w:val="20"/>
          <w:szCs w:val="20"/>
        </w:rPr>
        <w:t xml:space="preserve">Si richiede utilizzo delle seguenti </w:t>
      </w:r>
      <w:proofErr w:type="gramStart"/>
      <w:r w:rsidR="002B237C" w:rsidRPr="008832CF">
        <w:rPr>
          <w:rFonts w:ascii="Tahoma" w:hAnsi="Tahoma" w:cs="Tahoma"/>
          <w:sz w:val="20"/>
          <w:szCs w:val="20"/>
        </w:rPr>
        <w:t>attrezzature:  o</w:t>
      </w:r>
      <w:proofErr w:type="gramEnd"/>
      <w:r w:rsidR="002B237C" w:rsidRPr="008832CF">
        <w:rPr>
          <w:rFonts w:ascii="Tahoma" w:hAnsi="Tahoma" w:cs="Tahoma"/>
          <w:sz w:val="20"/>
          <w:szCs w:val="20"/>
        </w:rPr>
        <w:t xml:space="preserve"> Microfoni</w:t>
      </w:r>
      <w:r w:rsidR="002B237C" w:rsidRPr="008832CF">
        <w:rPr>
          <w:rFonts w:ascii="Tahoma" w:hAnsi="Tahoma" w:cs="Tahoma"/>
          <w:sz w:val="20"/>
          <w:szCs w:val="20"/>
        </w:rPr>
        <w:tab/>
        <w:t xml:space="preserve">   o Videoproiettore </w:t>
      </w:r>
      <w:r w:rsidR="002B237C" w:rsidRPr="008832CF">
        <w:rPr>
          <w:rFonts w:ascii="Tahoma" w:hAnsi="Tahoma" w:cs="Tahoma"/>
          <w:sz w:val="20"/>
          <w:szCs w:val="20"/>
        </w:rPr>
        <w:tab/>
        <w:t xml:space="preserve">o </w:t>
      </w:r>
      <w:proofErr w:type="spellStart"/>
      <w:r w:rsidR="002B237C" w:rsidRPr="008832CF">
        <w:rPr>
          <w:rFonts w:ascii="Tahoma" w:hAnsi="Tahoma" w:cs="Tahoma"/>
          <w:sz w:val="20"/>
          <w:szCs w:val="20"/>
        </w:rPr>
        <w:t>Proiet</w:t>
      </w:r>
      <w:proofErr w:type="spellEnd"/>
      <w:r w:rsidR="002B237C" w:rsidRPr="008832CF">
        <w:rPr>
          <w:rFonts w:ascii="Tahoma" w:hAnsi="Tahoma" w:cs="Tahoma"/>
          <w:sz w:val="20"/>
          <w:szCs w:val="20"/>
        </w:rPr>
        <w:t>. Diapositive</w:t>
      </w:r>
    </w:p>
    <w:p w14:paraId="76632AF2" w14:textId="77777777" w:rsidR="00A82F98" w:rsidRPr="008832CF" w:rsidRDefault="00A82F9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55738D29" w14:textId="24F19446" w:rsidR="002F4533" w:rsidRDefault="009C0EDF" w:rsidP="00AA4764">
      <w:pPr>
        <w:pStyle w:val="Standard"/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Il sottoscritto s</w:t>
      </w:r>
      <w:r w:rsidR="002B237C" w:rsidRPr="008832CF">
        <w:rPr>
          <w:rFonts w:ascii="Tahoma" w:hAnsi="Tahoma" w:cs="Tahoma"/>
          <w:b/>
          <w:sz w:val="20"/>
          <w:szCs w:val="20"/>
        </w:rPr>
        <w:t xml:space="preserve">i impegna a versare </w:t>
      </w:r>
      <w:r w:rsidR="002F4533" w:rsidRPr="008832CF">
        <w:rPr>
          <w:rFonts w:ascii="Tahoma" w:hAnsi="Tahoma" w:cs="Tahoma"/>
          <w:b/>
          <w:sz w:val="20"/>
          <w:szCs w:val="20"/>
        </w:rPr>
        <w:t>l</w:t>
      </w:r>
      <w:r w:rsidR="00AA4764">
        <w:rPr>
          <w:rFonts w:ascii="Tahoma" w:hAnsi="Tahoma" w:cs="Tahoma"/>
          <w:b/>
          <w:sz w:val="20"/>
          <w:szCs w:val="20"/>
        </w:rPr>
        <w:t>a</w:t>
      </w:r>
      <w:r w:rsidR="002F4533" w:rsidRPr="008832CF">
        <w:rPr>
          <w:rFonts w:ascii="Tahoma" w:hAnsi="Tahoma" w:cs="Tahoma"/>
          <w:b/>
          <w:sz w:val="20"/>
          <w:szCs w:val="20"/>
        </w:rPr>
        <w:t xml:space="preserve"> </w:t>
      </w:r>
      <w:r w:rsidR="00AA4764">
        <w:rPr>
          <w:rFonts w:ascii="Tahoma" w:hAnsi="Tahoma" w:cs="Tahoma"/>
          <w:b/>
          <w:sz w:val="20"/>
          <w:szCs w:val="20"/>
        </w:rPr>
        <w:t xml:space="preserve">tariffa </w:t>
      </w:r>
      <w:r w:rsidR="00872986" w:rsidRPr="008832CF">
        <w:rPr>
          <w:rFonts w:ascii="Tahoma" w:hAnsi="Tahoma" w:cs="Tahoma"/>
          <w:b/>
          <w:sz w:val="20"/>
          <w:szCs w:val="20"/>
        </w:rPr>
        <w:t>corrispondente al tipo di utilizzo</w:t>
      </w:r>
      <w:r>
        <w:rPr>
          <w:rFonts w:ascii="Tahoma" w:hAnsi="Tahoma" w:cs="Tahoma"/>
          <w:b/>
          <w:sz w:val="20"/>
          <w:szCs w:val="20"/>
        </w:rPr>
        <w:t xml:space="preserve"> e</w:t>
      </w:r>
      <w:r w:rsidR="002F4533" w:rsidRPr="008832CF">
        <w:rPr>
          <w:rFonts w:ascii="Tahoma" w:hAnsi="Tahoma" w:cs="Tahoma"/>
          <w:b/>
          <w:sz w:val="20"/>
          <w:szCs w:val="20"/>
        </w:rPr>
        <w:t>sibendo idonea ricevuta</w:t>
      </w:r>
      <w:r w:rsidR="00872986" w:rsidRPr="008832C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prima del </w:t>
      </w:r>
      <w:r w:rsidR="00872986" w:rsidRPr="008832CF">
        <w:rPr>
          <w:rFonts w:ascii="Tahoma" w:hAnsi="Tahoma" w:cs="Tahoma"/>
          <w:b/>
          <w:sz w:val="20"/>
          <w:szCs w:val="20"/>
        </w:rPr>
        <w:t>ritiro dell’a</w:t>
      </w:r>
      <w:r w:rsidR="002F4533" w:rsidRPr="008832CF">
        <w:rPr>
          <w:rFonts w:ascii="Tahoma" w:hAnsi="Tahoma" w:cs="Tahoma"/>
          <w:b/>
          <w:sz w:val="20"/>
          <w:szCs w:val="20"/>
        </w:rPr>
        <w:t>tto autorizzativo</w:t>
      </w:r>
      <w:r>
        <w:rPr>
          <w:rFonts w:ascii="Tahoma" w:hAnsi="Tahoma" w:cs="Tahoma"/>
          <w:b/>
          <w:sz w:val="20"/>
          <w:szCs w:val="20"/>
        </w:rPr>
        <w:t>:</w:t>
      </w:r>
    </w:p>
    <w:p w14:paraId="2925C433" w14:textId="77777777" w:rsidR="00DD45E6" w:rsidRPr="008832CF" w:rsidRDefault="00DD45E6" w:rsidP="00AA4764">
      <w:pPr>
        <w:pStyle w:val="Standard"/>
        <w:spacing w:after="120"/>
        <w:jc w:val="both"/>
        <w:rPr>
          <w:rFonts w:ascii="Souvenir Lt BT" w:hAnsi="Souvenir Lt BT" w:cs="Tahoma"/>
          <w:i/>
          <w:sz w:val="20"/>
          <w:szCs w:val="20"/>
        </w:rPr>
      </w:pPr>
    </w:p>
    <w:p w14:paraId="5BCCC205" w14:textId="5D0EDE61" w:rsidR="00A82F98" w:rsidRDefault="005E4302" w:rsidP="005E4302">
      <w:pPr>
        <w:pStyle w:val="Standard"/>
        <w:spacing w:line="312" w:lineRule="auto"/>
        <w:ind w:left="705"/>
        <w:rPr>
          <w:rFonts w:ascii="Tahoma" w:hAnsi="Tahoma" w:cs="Tahoma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1DA0E" wp14:editId="7F411C0A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95250" cy="133350"/>
                <wp:effectExtent l="0" t="0" r="19050" b="19050"/>
                <wp:wrapNone/>
                <wp:docPr id="9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333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D92DF0" w14:textId="77777777" w:rsidR="005E4302" w:rsidRDefault="005E4302" w:rsidP="005E4302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1DA0E" id="_x0000_s1030" style="position:absolute;left:0;text-align:left;margin-left:19.5pt;margin-top:2.75pt;width:7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" adj="-11796480,,5400" path="m,l21600,r,21600l,21600,,xe" strokeweight=".26008mm">
                <v:stroke joinstyle="miter" endcap="square"/>
                <v:formulas/>
                <v:path arrowok="t" o:connecttype="custom" o:connectlocs="47625,0;95250,66675;47625,133350;0,66675" o:connectangles="270,0,90,180" textboxrect="0,0,21600,21600"/>
                <v:textbox inset="4.40994mm,2.29006mm,4.40994mm,2.29006mm">
                  <w:txbxContent>
                    <w:p w14:paraId="6FD92DF0" w14:textId="77777777" w:rsidR="005E4302" w:rsidRDefault="005E4302" w:rsidP="005E4302"/>
                  </w:txbxContent>
                </v:textbox>
              </v:shape>
            </w:pict>
          </mc:Fallback>
        </mc:AlternateContent>
      </w:r>
      <w:r w:rsidR="002B237C" w:rsidRPr="008832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Pagamento a mezzo </w:t>
      </w:r>
      <w:r w:rsidRPr="00B140C9">
        <w:rPr>
          <w:rFonts w:ascii="Tahoma" w:hAnsi="Tahoma" w:cs="Tahoma"/>
          <w:b/>
          <w:bCs/>
          <w:sz w:val="20"/>
          <w:szCs w:val="20"/>
        </w:rPr>
        <w:t>PagoPA</w:t>
      </w:r>
      <w:r>
        <w:rPr>
          <w:rFonts w:ascii="Tahoma" w:hAnsi="Tahoma" w:cs="Tahoma"/>
          <w:sz w:val="20"/>
          <w:szCs w:val="20"/>
        </w:rPr>
        <w:t xml:space="preserve"> – </w:t>
      </w:r>
      <w:r w:rsidRPr="00B140C9">
        <w:rPr>
          <w:rFonts w:ascii="Tahoma" w:hAnsi="Tahoma" w:cs="Tahoma"/>
          <w:b/>
          <w:bCs/>
          <w:sz w:val="20"/>
          <w:szCs w:val="20"/>
        </w:rPr>
        <w:t>Sezione Pagamenti Spontanei</w:t>
      </w:r>
      <w:r>
        <w:rPr>
          <w:rFonts w:ascii="Tahoma" w:hAnsi="Tahoma" w:cs="Tahoma"/>
          <w:sz w:val="20"/>
          <w:szCs w:val="20"/>
        </w:rPr>
        <w:t xml:space="preserve">, raggiungibile al link -: </w:t>
      </w:r>
      <w:hyperlink r:id="rId9" w:history="1">
        <w:r w:rsidRPr="00626E48">
          <w:rPr>
            <w:rStyle w:val="Collegamentoipertestuale"/>
            <w:rFonts w:ascii="Tahoma" w:hAnsi="Tahoma" w:cs="Tahoma"/>
            <w:sz w:val="20"/>
            <w:szCs w:val="20"/>
          </w:rPr>
          <w:t>http://www.comune.bonatesopra.bg.it/servizi/Menu/dinamica.aspx?idSezione=570&amp;idArea=612&amp;idCat=575&amp;ID=12203&amp;TipoElemento=categoria</w:t>
        </w:r>
      </w:hyperlink>
    </w:p>
    <w:p w14:paraId="0D699769" w14:textId="77777777" w:rsidR="005E4302" w:rsidRDefault="005E4302" w:rsidP="00F77459">
      <w:pPr>
        <w:pStyle w:val="Standard"/>
        <w:rPr>
          <w:rFonts w:ascii="Tahoma" w:hAnsi="Tahoma" w:cs="Tahoma"/>
          <w:sz w:val="20"/>
          <w:szCs w:val="20"/>
        </w:rPr>
      </w:pPr>
    </w:p>
    <w:p w14:paraId="73B64413" w14:textId="53054D0C" w:rsidR="00A82F98" w:rsidRPr="008832CF" w:rsidRDefault="002B237C" w:rsidP="00F77459">
      <w:pPr>
        <w:pStyle w:val="Standard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Bonate Sopra</w:t>
      </w:r>
      <w:r w:rsidR="00D46E2E">
        <w:rPr>
          <w:rFonts w:ascii="Tahoma" w:hAnsi="Tahoma" w:cs="Tahoma"/>
          <w:sz w:val="20"/>
          <w:szCs w:val="20"/>
        </w:rPr>
        <w:t>,</w:t>
      </w:r>
      <w:r w:rsidRPr="008832CF">
        <w:rPr>
          <w:rFonts w:ascii="Tahoma" w:hAnsi="Tahoma" w:cs="Tahoma"/>
          <w:sz w:val="20"/>
          <w:szCs w:val="20"/>
        </w:rPr>
        <w:t xml:space="preserve"> lì _______________                   </w:t>
      </w:r>
      <w:r w:rsidR="0055765B">
        <w:rPr>
          <w:rFonts w:ascii="Tahoma" w:hAnsi="Tahoma" w:cs="Tahoma"/>
          <w:sz w:val="20"/>
          <w:szCs w:val="20"/>
        </w:rPr>
        <w:t xml:space="preserve">                         </w:t>
      </w:r>
      <w:r w:rsidRPr="008832CF">
        <w:rPr>
          <w:rFonts w:ascii="Tahoma" w:hAnsi="Tahoma" w:cs="Tahoma"/>
          <w:sz w:val="20"/>
          <w:szCs w:val="20"/>
        </w:rPr>
        <w:t xml:space="preserve">             In fede ___________________________</w:t>
      </w:r>
    </w:p>
    <w:p w14:paraId="325E8F5B" w14:textId="77777777" w:rsidR="00A82F98" w:rsidRPr="008832CF" w:rsidRDefault="00A82F98">
      <w:pPr>
        <w:pStyle w:val="Standard"/>
        <w:rPr>
          <w:rFonts w:ascii="Tahoma" w:hAnsi="Tahoma" w:cs="Tahoma"/>
          <w:sz w:val="20"/>
          <w:szCs w:val="20"/>
        </w:rPr>
      </w:pPr>
    </w:p>
    <w:p w14:paraId="70AE52AC" w14:textId="77777777" w:rsidR="00A82F98" w:rsidRPr="00687E37" w:rsidRDefault="00A82F9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sectPr w:rsidR="00A82F98" w:rsidRPr="00687E37" w:rsidSect="0087298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0C4B" w14:textId="77777777" w:rsidR="00563940" w:rsidRDefault="00563940">
      <w:r>
        <w:separator/>
      </w:r>
    </w:p>
  </w:endnote>
  <w:endnote w:type="continuationSeparator" w:id="0">
    <w:p w14:paraId="3185FEB8" w14:textId="77777777" w:rsidR="00563940" w:rsidRDefault="005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FC8E" w14:textId="77777777" w:rsidR="00563940" w:rsidRDefault="00563940">
      <w:r>
        <w:rPr>
          <w:color w:val="000000"/>
        </w:rPr>
        <w:separator/>
      </w:r>
    </w:p>
  </w:footnote>
  <w:footnote w:type="continuationSeparator" w:id="0">
    <w:p w14:paraId="1547F9F4" w14:textId="77777777" w:rsidR="00563940" w:rsidRDefault="0056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A070A"/>
    <w:multiLevelType w:val="multilevel"/>
    <w:tmpl w:val="88E09CE8"/>
    <w:styleLink w:val="WW8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E0C4D9B"/>
    <w:multiLevelType w:val="multilevel"/>
    <w:tmpl w:val="CC545E5C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0887097"/>
    <w:multiLevelType w:val="multilevel"/>
    <w:tmpl w:val="5BE27632"/>
    <w:styleLink w:val="WW8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33840644">
    <w:abstractNumId w:val="0"/>
  </w:num>
  <w:num w:numId="2" w16cid:durableId="1075861024">
    <w:abstractNumId w:val="2"/>
  </w:num>
  <w:num w:numId="3" w16cid:durableId="868563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98"/>
    <w:rsid w:val="00014DB6"/>
    <w:rsid w:val="0007767A"/>
    <w:rsid w:val="00091AE7"/>
    <w:rsid w:val="000B73F5"/>
    <w:rsid w:val="00224CA0"/>
    <w:rsid w:val="00263549"/>
    <w:rsid w:val="00284231"/>
    <w:rsid w:val="002A1CC8"/>
    <w:rsid w:val="002B237C"/>
    <w:rsid w:val="002F4533"/>
    <w:rsid w:val="00305176"/>
    <w:rsid w:val="004156DB"/>
    <w:rsid w:val="004E1C3D"/>
    <w:rsid w:val="0055765B"/>
    <w:rsid w:val="00563940"/>
    <w:rsid w:val="005E4302"/>
    <w:rsid w:val="0061205D"/>
    <w:rsid w:val="00655A07"/>
    <w:rsid w:val="00687E37"/>
    <w:rsid w:val="006E5FD3"/>
    <w:rsid w:val="00766113"/>
    <w:rsid w:val="00802CB0"/>
    <w:rsid w:val="00872986"/>
    <w:rsid w:val="008832CF"/>
    <w:rsid w:val="008D0335"/>
    <w:rsid w:val="009065ED"/>
    <w:rsid w:val="00977CBC"/>
    <w:rsid w:val="009B3842"/>
    <w:rsid w:val="009C0EDF"/>
    <w:rsid w:val="00A14EF8"/>
    <w:rsid w:val="00A82F98"/>
    <w:rsid w:val="00AA04FB"/>
    <w:rsid w:val="00AA4764"/>
    <w:rsid w:val="00AB532C"/>
    <w:rsid w:val="00AE5B12"/>
    <w:rsid w:val="00AF7210"/>
    <w:rsid w:val="00B140C9"/>
    <w:rsid w:val="00BA4A2A"/>
    <w:rsid w:val="00CA1517"/>
    <w:rsid w:val="00D46E2E"/>
    <w:rsid w:val="00DD45E6"/>
    <w:rsid w:val="00F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C80F"/>
  <w15:docId w15:val="{EE553603-3C1B-4F36-8842-B0AE9CD5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8423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423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84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84231"/>
    <w:pPr>
      <w:spacing w:after="140" w:line="288" w:lineRule="auto"/>
    </w:pPr>
  </w:style>
  <w:style w:type="paragraph" w:styleId="Elenco">
    <w:name w:val="List"/>
    <w:basedOn w:val="Textbody"/>
    <w:rsid w:val="00284231"/>
    <w:rPr>
      <w:rFonts w:cs="Mangal"/>
    </w:rPr>
  </w:style>
  <w:style w:type="paragraph" w:styleId="Didascalia">
    <w:name w:val="caption"/>
    <w:basedOn w:val="Standard"/>
    <w:rsid w:val="0028423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84231"/>
    <w:pPr>
      <w:suppressLineNumbers/>
    </w:pPr>
    <w:rPr>
      <w:rFonts w:cs="Mangal"/>
    </w:rPr>
  </w:style>
  <w:style w:type="paragraph" w:styleId="Testofumetto">
    <w:name w:val="Balloon Text"/>
    <w:basedOn w:val="Standard"/>
    <w:rsid w:val="00284231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284231"/>
  </w:style>
  <w:style w:type="paragraph" w:customStyle="1" w:styleId="TableContents">
    <w:name w:val="Table Contents"/>
    <w:basedOn w:val="Standard"/>
    <w:rsid w:val="00284231"/>
    <w:pPr>
      <w:suppressLineNumbers/>
    </w:pPr>
  </w:style>
  <w:style w:type="paragraph" w:customStyle="1" w:styleId="TableHeading">
    <w:name w:val="Table Heading"/>
    <w:basedOn w:val="TableContents"/>
    <w:rsid w:val="00284231"/>
    <w:pPr>
      <w:jc w:val="center"/>
    </w:pPr>
    <w:rPr>
      <w:b/>
      <w:bCs/>
    </w:rPr>
  </w:style>
  <w:style w:type="character" w:customStyle="1" w:styleId="WW8Num1z0">
    <w:name w:val="WW8Num1z0"/>
    <w:rsid w:val="00284231"/>
    <w:rPr>
      <w:rFonts w:ascii="Courier New" w:eastAsia="Courier New" w:hAnsi="Courier New" w:cs="Courier New"/>
    </w:rPr>
  </w:style>
  <w:style w:type="character" w:customStyle="1" w:styleId="WW8Num1z2">
    <w:name w:val="WW8Num1z2"/>
    <w:rsid w:val="00284231"/>
    <w:rPr>
      <w:rFonts w:ascii="Wingdings" w:eastAsia="Wingdings" w:hAnsi="Wingdings" w:cs="Wingdings"/>
    </w:rPr>
  </w:style>
  <w:style w:type="character" w:customStyle="1" w:styleId="WW8Num1z3">
    <w:name w:val="WW8Num1z3"/>
    <w:rsid w:val="00284231"/>
    <w:rPr>
      <w:rFonts w:ascii="Symbol" w:eastAsia="Symbol" w:hAnsi="Symbol" w:cs="Symbol"/>
    </w:rPr>
  </w:style>
  <w:style w:type="character" w:customStyle="1" w:styleId="WW8Num2z0">
    <w:name w:val="WW8Num2z0"/>
    <w:rsid w:val="00284231"/>
    <w:rPr>
      <w:rFonts w:ascii="Courier New" w:eastAsia="Courier New" w:hAnsi="Courier New" w:cs="Courier New"/>
    </w:rPr>
  </w:style>
  <w:style w:type="character" w:customStyle="1" w:styleId="WW8Num2z2">
    <w:name w:val="WW8Num2z2"/>
    <w:rsid w:val="00284231"/>
    <w:rPr>
      <w:rFonts w:ascii="Wingdings" w:eastAsia="Wingdings" w:hAnsi="Wingdings" w:cs="Wingdings"/>
    </w:rPr>
  </w:style>
  <w:style w:type="character" w:customStyle="1" w:styleId="WW8Num2z3">
    <w:name w:val="WW8Num2z3"/>
    <w:rsid w:val="00284231"/>
    <w:rPr>
      <w:rFonts w:ascii="Symbol" w:eastAsia="Symbol" w:hAnsi="Symbol" w:cs="Symbol"/>
    </w:rPr>
  </w:style>
  <w:style w:type="character" w:customStyle="1" w:styleId="WW8Num3z0">
    <w:name w:val="WW8Num3z0"/>
    <w:rsid w:val="00284231"/>
    <w:rPr>
      <w:rFonts w:ascii="Courier New" w:eastAsia="Courier New" w:hAnsi="Courier New" w:cs="Courier New"/>
    </w:rPr>
  </w:style>
  <w:style w:type="character" w:customStyle="1" w:styleId="WW8Num3z2">
    <w:name w:val="WW8Num3z2"/>
    <w:rsid w:val="00284231"/>
    <w:rPr>
      <w:rFonts w:ascii="Wingdings" w:eastAsia="Wingdings" w:hAnsi="Wingdings" w:cs="Wingdings"/>
    </w:rPr>
  </w:style>
  <w:style w:type="character" w:customStyle="1" w:styleId="WW8Num3z3">
    <w:name w:val="WW8Num3z3"/>
    <w:rsid w:val="00284231"/>
    <w:rPr>
      <w:rFonts w:ascii="Symbol" w:eastAsia="Symbol" w:hAnsi="Symbol" w:cs="Symbol"/>
    </w:rPr>
  </w:style>
  <w:style w:type="numbering" w:customStyle="1" w:styleId="WW8Num1">
    <w:name w:val="WW8Num1"/>
    <w:basedOn w:val="Nessunelenco"/>
    <w:rsid w:val="00284231"/>
    <w:pPr>
      <w:numPr>
        <w:numId w:val="1"/>
      </w:numPr>
    </w:pPr>
  </w:style>
  <w:style w:type="numbering" w:customStyle="1" w:styleId="WW8Num2">
    <w:name w:val="WW8Num2"/>
    <w:basedOn w:val="Nessunelenco"/>
    <w:rsid w:val="00284231"/>
    <w:pPr>
      <w:numPr>
        <w:numId w:val="2"/>
      </w:numPr>
    </w:pPr>
  </w:style>
  <w:style w:type="numbering" w:customStyle="1" w:styleId="WW8Num3">
    <w:name w:val="WW8Num3"/>
    <w:basedOn w:val="Nessunelenco"/>
    <w:rsid w:val="00284231"/>
    <w:pPr>
      <w:numPr>
        <w:numId w:val="3"/>
      </w:numPr>
    </w:pPr>
  </w:style>
  <w:style w:type="table" w:customStyle="1" w:styleId="rtf1NormalTable">
    <w:name w:val="rtf1 Normal Table"/>
    <w:uiPriority w:val="99"/>
    <w:semiHidden/>
    <w:qFormat/>
    <w:rsid w:val="00655A07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4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30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4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bonatesopra.bg.it/servizi/Menu/dinamica.aspx?idSezione=570&amp;idArea=612&amp;idCat=575&amp;ID=12203&amp;TipoElemento=catego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8E958E-1CC3-4F90-B2A7-47B3FC2C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SALE CIVICHE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SALE CIVICHE</dc:title>
  <dc:creator>Biblioteca</dc:creator>
  <cp:lastModifiedBy>Valentina Mandelli</cp:lastModifiedBy>
  <cp:revision>2</cp:revision>
  <cp:lastPrinted>2017-12-14T11:29:00Z</cp:lastPrinted>
  <dcterms:created xsi:type="dcterms:W3CDTF">2025-02-07T11:27:00Z</dcterms:created>
  <dcterms:modified xsi:type="dcterms:W3CDTF">2025-02-07T11:27:00Z</dcterms:modified>
</cp:coreProperties>
</file>